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F6" w:rsidRDefault="008A5FF6" w:rsidP="008A5FF6">
      <w:pPr>
        <w:pStyle w:val="Web"/>
        <w:keepNext/>
        <w:spacing w:before="238" w:beforeAutospacing="0" w:after="119" w:line="240" w:lineRule="auto"/>
        <w:jc w:val="center"/>
      </w:pPr>
      <w:r>
        <w:t xml:space="preserve">Σιλικονούχα Πολυμερή </w:t>
      </w:r>
    </w:p>
    <w:p w:rsidR="008A5FF6" w:rsidRDefault="008A5FF6" w:rsidP="008A5FF6">
      <w:pPr>
        <w:pStyle w:val="Web"/>
        <w:spacing w:before="280" w:after="0" w:line="240" w:lineRule="auto"/>
        <w:jc w:val="center"/>
      </w:pPr>
      <w:r>
        <w:t>20</w:t>
      </w:r>
      <w:r w:rsidR="00B75187">
        <w:t>20</w:t>
      </w:r>
    </w:p>
    <w:p w:rsidR="008A5FF6" w:rsidRDefault="008A5FF6" w:rsidP="008A5FF6">
      <w:pPr>
        <w:pStyle w:val="Web"/>
        <w:spacing w:before="280" w:after="0" w:line="240" w:lineRule="auto"/>
      </w:pPr>
      <w:r>
        <w:rPr>
          <w:bCs/>
        </w:rPr>
        <w:t>1.</w:t>
      </w:r>
      <w:r>
        <w:t xml:space="preserve"> Τι αντιδράσεις λαμβάνουν χώρα κατά τη διαδικασία παρασκευής της αναπηδητικής μαστίχας; Αναφερθείτε στις συνθήκες του πειράματος</w:t>
      </w:r>
    </w:p>
    <w:p w:rsidR="008A5FF6" w:rsidRDefault="008A5FF6" w:rsidP="008A5FF6">
      <w:pPr>
        <w:pStyle w:val="Web"/>
        <w:spacing w:before="280" w:after="0" w:line="240" w:lineRule="auto"/>
        <w:jc w:val="both"/>
      </w:pPr>
      <w:r>
        <w:rPr>
          <w:bCs/>
        </w:rPr>
        <w:t>2.</w:t>
      </w:r>
      <w:r>
        <w:t xml:space="preserve"> Εξηγείστε γιατί δεν μπορούμε να συνθέσουμε μακριές αλυσίδες σε σιλάνια αντίθετα με τις ανθρακικές αλυσίδες των </w:t>
      </w:r>
      <w:r w:rsidR="003A1965">
        <w:t>ανθρακικών αναλόγων τους</w:t>
      </w:r>
      <w:r>
        <w:t>. Επίσης σχολιάστε γιατί τα πολυσιλοξάνια (σιλικόνες) έχουν αυτή τη δυνατότητα.</w:t>
      </w:r>
    </w:p>
    <w:p w:rsidR="008A5FF6" w:rsidRDefault="008A5FF6" w:rsidP="008A5FF6">
      <w:pPr>
        <w:pStyle w:val="Web"/>
        <w:spacing w:before="238" w:beforeAutospacing="0" w:after="119"/>
        <w:jc w:val="both"/>
      </w:pPr>
      <w:r>
        <w:rPr>
          <w:bCs/>
        </w:rPr>
        <w:t>3.</w:t>
      </w:r>
      <w:r>
        <w:t xml:space="preserve"> Αναφερθείτε στις αντιδράσεις πολυμερισμού διάνοιξης δακτυλίων (</w:t>
      </w:r>
      <w:r>
        <w:rPr>
          <w:lang w:val="en-US"/>
        </w:rPr>
        <w:t>ring</w:t>
      </w:r>
      <w:r>
        <w:t xml:space="preserve"> </w:t>
      </w:r>
      <w:r>
        <w:rPr>
          <w:lang w:val="en-US"/>
        </w:rPr>
        <w:t>opening</w:t>
      </w:r>
      <w:r>
        <w:t xml:space="preserve"> </w:t>
      </w:r>
      <w:r>
        <w:rPr>
          <w:lang w:val="en-US"/>
        </w:rPr>
        <w:t>polymerization</w:t>
      </w:r>
      <w:r>
        <w:t>) ως μέθοδο παρασκευής πολυσιλοξανίων και συγκρίνετε με  αντίστοιχες αντιδράσεις πολυμερισμού σταδιακής ανάπτυξης (</w:t>
      </w:r>
      <w:r>
        <w:rPr>
          <w:lang w:val="en-US"/>
        </w:rPr>
        <w:t>step</w:t>
      </w:r>
      <w:r w:rsidRPr="00690BF7">
        <w:t xml:space="preserve"> </w:t>
      </w:r>
      <w:r>
        <w:rPr>
          <w:lang w:val="en-US"/>
        </w:rPr>
        <w:t>growth</w:t>
      </w:r>
      <w:r w:rsidRPr="00690BF7">
        <w:t xml:space="preserve"> </w:t>
      </w:r>
      <w:r>
        <w:rPr>
          <w:lang w:val="en-US"/>
        </w:rPr>
        <w:t>polymerization</w:t>
      </w:r>
      <w:r>
        <w:t xml:space="preserve">). </w:t>
      </w:r>
    </w:p>
    <w:p w:rsidR="008A5FF6" w:rsidRDefault="008A5FF6" w:rsidP="008A5FF6">
      <w:pPr>
        <w:pStyle w:val="Web"/>
        <w:keepNext/>
        <w:spacing w:before="238" w:beforeAutospacing="0" w:after="119" w:line="240" w:lineRule="auto"/>
        <w:jc w:val="both"/>
      </w:pPr>
      <w:r>
        <w:t xml:space="preserve">4.  Σχολιάστε  τη δυνατότητα κάμψης και περιστροφής των δεσμών </w:t>
      </w:r>
      <w:r>
        <w:rPr>
          <w:lang w:val="en-US"/>
        </w:rPr>
        <w:t>Si</w:t>
      </w:r>
      <w:r>
        <w:t>-</w:t>
      </w:r>
      <w:r>
        <w:rPr>
          <w:lang w:val="en-US"/>
        </w:rPr>
        <w:t>O</w:t>
      </w:r>
      <w:r>
        <w:t>-</w:t>
      </w:r>
      <w:r>
        <w:rPr>
          <w:lang w:val="en-US"/>
        </w:rPr>
        <w:t>Si</w:t>
      </w:r>
      <w:r>
        <w:t xml:space="preserve"> σε σχέση και με τα αμιγώς οργανικά πολυμερή ανάλογά τους (όπως τις ενώσεις Α και Β του σχήματος).</w:t>
      </w:r>
    </w:p>
    <w:p w:rsidR="008A5FF6" w:rsidRDefault="008A5FF6" w:rsidP="008A5FF6">
      <w:pPr>
        <w:pStyle w:val="Web"/>
        <w:spacing w:before="238" w:beforeAutospacing="0" w:after="119" w:line="240" w:lineRule="auto"/>
        <w:jc w:val="both"/>
      </w:pPr>
      <w:r>
        <w:t xml:space="preserve">Σχολιάστε την υδροφοβικότητα και θερμική σταθερότητα των  πολυοργανοσιλοξανίων. </w:t>
      </w:r>
    </w:p>
    <w:p w:rsidR="008A5FF6" w:rsidRDefault="00B75187" w:rsidP="008A5FF6">
      <w:pPr>
        <w:pStyle w:val="Web"/>
        <w:spacing w:before="238" w:beforeAutospacing="0" w:after="119"/>
      </w:pPr>
      <w:r>
        <w:rPr>
          <w:noProof/>
        </w:rPr>
        <w:drawing>
          <wp:inline distT="0" distB="0" distL="0" distR="0">
            <wp:extent cx="5283200" cy="278828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78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FF6" w:rsidRDefault="008A5FF6" w:rsidP="008A5FF6">
      <w:pPr>
        <w:pStyle w:val="21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5. Εξηγείστε την παρακάτω πρόταση. Το 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είναι αέριο το οποίο εξαχνώνεται στους -78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, ενώ το 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SiO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είναι λευκό κρυσταλλικό στερεό, το οποίο τήκεται στους 1710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. </w:t>
      </w:r>
    </w:p>
    <w:p w:rsidR="008A5FF6" w:rsidRDefault="008A5FF6" w:rsidP="008A5FF6">
      <w:pPr>
        <w:pStyle w:val="21"/>
        <w:jc w:val="both"/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6. Ποια ένωση περιμένετε να είναι καλύτερη βάση </w:t>
      </w:r>
      <w:r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Lewis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. Η Τρισιλυλαμίνη ή η τριμεθυλαμίνη; Συγκρίνετε τις δομές τους.  Χρησιμοποιήσετε τα θερμοδυναμικά δεδομένα του παρακάτω πίνακα </w:t>
      </w:r>
      <w:r w:rsidR="003A1965">
        <w:rPr>
          <w:rFonts w:ascii="Times New Roman" w:hAnsi="Times New Roman" w:cs="Times New Roman"/>
          <w:b w:val="0"/>
          <w:color w:val="00000A"/>
          <w:sz w:val="24"/>
          <w:szCs w:val="24"/>
        </w:rPr>
        <w:t>μαζί με τη βιβλιογραφία που έχετε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(</w:t>
      </w:r>
      <w:r w:rsidR="003A1965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σελ 366 Shriver &amp; Atkins </w:t>
      </w:r>
      <w:r w:rsidR="003A1965"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Inorganic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</w:t>
      </w:r>
      <w:r w:rsidR="003A1965"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chemisty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5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  <w:vertAlign w:val="superscript"/>
          <w:lang w:val="en-US"/>
        </w:rPr>
        <w:t>th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</w:t>
      </w:r>
      <w:r w:rsidR="003A1965">
        <w:rPr>
          <w:rFonts w:ascii="Times New Roman" w:hAnsi="Times New Roman" w:cs="Times New Roman"/>
          <w:b w:val="0"/>
          <w:color w:val="00000A"/>
          <w:sz w:val="24"/>
          <w:szCs w:val="24"/>
          <w:lang w:val="en-US"/>
        </w:rPr>
        <w:t>edition</w:t>
      </w:r>
      <w:r w:rsidR="003A1965" w:rsidRPr="003A1965">
        <w:rPr>
          <w:rFonts w:ascii="Times New Roman" w:hAnsi="Times New Roman" w:cs="Times New Roman"/>
          <w:b w:val="0"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.</w:t>
      </w:r>
    </w:p>
    <w:p w:rsidR="008A5FF6" w:rsidRDefault="008A5FF6" w:rsidP="008A5F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FF6" w:rsidRDefault="008A5FF6" w:rsidP="008A5FF6">
      <w:pPr>
        <w:rPr>
          <w:rFonts w:ascii="Times New Roman" w:hAnsi="Times New Roman" w:cs="Times New Roman"/>
          <w:sz w:val="24"/>
          <w:szCs w:val="24"/>
        </w:rPr>
      </w:pPr>
    </w:p>
    <w:p w:rsidR="008A5FF6" w:rsidRDefault="008A5FF6" w:rsidP="008A5FF6">
      <w:pPr>
        <w:rPr>
          <w:rFonts w:ascii="Times New Roman" w:hAnsi="Times New Roman" w:cs="Times New Roman"/>
          <w:sz w:val="24"/>
          <w:szCs w:val="24"/>
        </w:rPr>
      </w:pPr>
    </w:p>
    <w:p w:rsidR="008A5FF6" w:rsidRDefault="008A5FF6" w:rsidP="008A5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Lewis</w:t>
      </w:r>
      <w:r w:rsidRPr="008A5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Acid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LA</w:t>
      </w:r>
      <w:r>
        <w:rPr>
          <w:rFonts w:ascii="Times New Roman" w:hAnsi="Times New Roman" w:cs="Times New Roman"/>
        </w:rPr>
        <w:t>)  Δ</w:t>
      </w:r>
      <w:r>
        <w:rPr>
          <w:rFonts w:ascii="Times New Roman" w:hAnsi="Times New Roman" w:cs="Times New Roman"/>
          <w:lang w:val="en-US"/>
        </w:rPr>
        <w:t>Hf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LA</w:t>
      </w:r>
      <w:r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  <w:lang w:val="en-US"/>
        </w:rPr>
        <w:t>Lewis</w:t>
      </w:r>
      <w:r w:rsidRPr="008A5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Base</w:t>
      </w:r>
      <w:r>
        <w:rPr>
          <w:rFonts w:ascii="Times New Roman" w:hAnsi="Times New Roman" w:cs="Times New Roman"/>
        </w:rPr>
        <w:t xml:space="preserve">  Δ</w:t>
      </w:r>
      <w:r>
        <w:rPr>
          <w:rFonts w:ascii="Times New Roman" w:hAnsi="Times New Roman" w:cs="Times New Roman"/>
          <w:lang w:val="en-US"/>
        </w:rPr>
        <w:t>Hf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LewisBase</w:t>
      </w:r>
      <w:r>
        <w:rPr>
          <w:rFonts w:ascii="Times New Roman" w:hAnsi="Times New Roman" w:cs="Times New Roman"/>
        </w:rPr>
        <w:t>) Δ</w:t>
      </w:r>
      <w:r>
        <w:rPr>
          <w:rFonts w:ascii="Times New Roman" w:hAnsi="Times New Roman" w:cs="Times New Roman"/>
          <w:lang w:val="en-US"/>
        </w:rPr>
        <w:t>Hf</w:t>
      </w:r>
      <w:r>
        <w:rPr>
          <w:rFonts w:ascii="Times New Roman" w:hAnsi="Times New Roman" w:cs="Times New Roman"/>
        </w:rPr>
        <w:t>(προϊόντος  Δ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>αντίδρασης</w:t>
      </w:r>
    </w:p>
    <w:p w:rsidR="008A5FF6" w:rsidRPr="008A5FF6" w:rsidRDefault="008A5FF6" w:rsidP="008A5F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LA+LB</w:t>
      </w:r>
      <w:r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/>
          <w:lang w:val="en-US"/>
        </w:rPr>
        <w:t>(LA+LB)</w:t>
      </w:r>
    </w:p>
    <w:p w:rsidR="008A5FF6" w:rsidRDefault="008A5FF6" w:rsidP="008A5F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BMe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-24.60 </w:t>
      </w:r>
      <w:r>
        <w:rPr>
          <w:rFonts w:ascii="Times New Roman" w:hAnsi="Times New Roman" w:cs="Times New Roman"/>
          <w:lang w:val="en-US"/>
        </w:rPr>
        <w:tab/>
        <w:t xml:space="preserve">          NEt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ab/>
        <w:t xml:space="preserve">            -14.93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-38.09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1.44</w:t>
      </w:r>
    </w:p>
    <w:p w:rsidR="008A5FF6" w:rsidRDefault="008A5FF6" w:rsidP="008A5F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BMe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-24.60 </w:t>
      </w:r>
      <w:r>
        <w:rPr>
          <w:rFonts w:ascii="Times New Roman" w:hAnsi="Times New Roman" w:cs="Times New Roman"/>
          <w:lang w:val="en-US"/>
        </w:rPr>
        <w:tab/>
        <w:t xml:space="preserve">          N(CH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CH </w:t>
      </w:r>
      <w:r>
        <w:rPr>
          <w:rFonts w:ascii="Times New Roman" w:hAnsi="Times New Roman" w:cs="Times New Roman"/>
          <w:lang w:val="en-US"/>
        </w:rPr>
        <w:tab/>
        <w:t xml:space="preserve">-8.18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-34.49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-1.71</w:t>
      </w:r>
    </w:p>
    <w:p w:rsidR="008A5FF6" w:rsidRPr="008A5FF6" w:rsidRDefault="008A5FF6" w:rsidP="008A5F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BMe</w:t>
      </w:r>
      <w:r w:rsidRPr="008A5FF6">
        <w:rPr>
          <w:rFonts w:ascii="Times New Roman" w:hAnsi="Times New Roman" w:cs="Times New Roman"/>
          <w:vertAlign w:val="subscript"/>
          <w:lang w:val="en-US"/>
        </w:rPr>
        <w:t>3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 xml:space="preserve">-24.60 </w:t>
      </w:r>
      <w:r w:rsidRPr="008A5FF6">
        <w:rPr>
          <w:rFonts w:ascii="Times New Roman" w:hAnsi="Times New Roman" w:cs="Times New Roman"/>
          <w:lang w:val="en-US"/>
        </w:rPr>
        <w:tab/>
        <w:t xml:space="preserve">          </w:t>
      </w:r>
      <w:r>
        <w:rPr>
          <w:rFonts w:ascii="Times New Roman" w:hAnsi="Times New Roman" w:cs="Times New Roman"/>
          <w:lang w:val="en-US"/>
        </w:rPr>
        <w:t>NMe</w:t>
      </w:r>
      <w:r w:rsidRPr="008A5FF6">
        <w:rPr>
          <w:rFonts w:ascii="Times New Roman" w:hAnsi="Times New Roman" w:cs="Times New Roman"/>
          <w:vertAlign w:val="subscript"/>
          <w:lang w:val="en-US"/>
        </w:rPr>
        <w:t>3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 xml:space="preserve">-1.71 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>-25.98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>0.32</w:t>
      </w:r>
    </w:p>
    <w:p w:rsidR="008A5FF6" w:rsidRPr="008A5FF6" w:rsidRDefault="008A5FF6" w:rsidP="008A5F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BMe</w:t>
      </w:r>
      <w:r w:rsidRPr="008A5FF6">
        <w:rPr>
          <w:rFonts w:ascii="Times New Roman" w:hAnsi="Times New Roman" w:cs="Times New Roman"/>
          <w:vertAlign w:val="subscript"/>
          <w:lang w:val="en-US"/>
        </w:rPr>
        <w:t>3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 xml:space="preserve">-24.60 </w:t>
      </w:r>
      <w:r w:rsidRPr="008A5FF6">
        <w:rPr>
          <w:rFonts w:ascii="Times New Roman" w:hAnsi="Times New Roman" w:cs="Times New Roman"/>
          <w:lang w:val="en-US"/>
        </w:rPr>
        <w:tab/>
        <w:t xml:space="preserve">          </w:t>
      </w:r>
      <w:r>
        <w:rPr>
          <w:rFonts w:ascii="Times New Roman" w:hAnsi="Times New Roman" w:cs="Times New Roman"/>
          <w:lang w:val="en-US"/>
        </w:rPr>
        <w:t>N</w:t>
      </w:r>
      <w:r w:rsidRPr="008A5FF6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SiH</w:t>
      </w:r>
      <w:r w:rsidRPr="008A5FF6">
        <w:rPr>
          <w:rFonts w:ascii="Times New Roman" w:hAnsi="Times New Roman" w:cs="Times New Roman"/>
          <w:vertAlign w:val="subscript"/>
          <w:lang w:val="en-US"/>
        </w:rPr>
        <w:t>3</w:t>
      </w:r>
      <w:r w:rsidRPr="008A5FF6">
        <w:rPr>
          <w:rFonts w:ascii="Times New Roman" w:hAnsi="Times New Roman" w:cs="Times New Roman"/>
          <w:lang w:val="en-US"/>
        </w:rPr>
        <w:t>)</w:t>
      </w:r>
      <w:r w:rsidRPr="008A5FF6">
        <w:rPr>
          <w:rFonts w:ascii="Times New Roman" w:hAnsi="Times New Roman" w:cs="Times New Roman"/>
          <w:vertAlign w:val="subscript"/>
          <w:lang w:val="en-US"/>
        </w:rPr>
        <w:t>3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 xml:space="preserve">-30.57 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 xml:space="preserve">-32.58 </w:t>
      </w:r>
      <w:r w:rsidRPr="008A5FF6">
        <w:rPr>
          <w:rFonts w:ascii="Times New Roman" w:hAnsi="Times New Roman" w:cs="Times New Roman"/>
          <w:lang w:val="en-US"/>
        </w:rPr>
        <w:tab/>
      </w:r>
      <w:r w:rsidRPr="008A5FF6">
        <w:rPr>
          <w:rFonts w:ascii="Times New Roman" w:hAnsi="Times New Roman" w:cs="Times New Roman"/>
          <w:lang w:val="en-US"/>
        </w:rPr>
        <w:tab/>
        <w:t>22.58</w:t>
      </w:r>
    </w:p>
    <w:p w:rsidR="008A5FF6" w:rsidRDefault="004E6F68" w:rsidP="008A5FF6">
      <w:pPr>
        <w:pStyle w:val="Web"/>
        <w:spacing w:before="280" w:after="0" w:line="240" w:lineRule="auto"/>
        <w:jc w:val="both"/>
      </w:pPr>
      <w:r w:rsidRPr="004E6F68">
        <w:rPr>
          <w:bCs/>
          <w:color w:val="000000"/>
        </w:rPr>
        <w:t>7</w:t>
      </w:r>
      <w:r w:rsidR="008A5FF6" w:rsidRPr="004E6F68">
        <w:rPr>
          <w:bCs/>
          <w:color w:val="000000"/>
        </w:rPr>
        <w:t>.</w:t>
      </w:r>
      <w:r w:rsidR="008A5FF6" w:rsidRPr="00690BF7">
        <w:rPr>
          <w:color w:val="000000"/>
        </w:rPr>
        <w:t xml:space="preserve"> </w:t>
      </w:r>
      <w:r w:rsidR="00B75187">
        <w:rPr>
          <w:color w:val="000000"/>
        </w:rPr>
        <w:t xml:space="preserve">Βρείτε πληροφορίες για τη σύνθεση και τις εφαρμογές των μεσοπορώδων υλικών </w:t>
      </w:r>
      <w:r w:rsidR="00B75187">
        <w:rPr>
          <w:color w:val="000000"/>
          <w:lang w:val="en-US"/>
        </w:rPr>
        <w:t>SBA</w:t>
      </w:r>
      <w:r w:rsidR="00B75187" w:rsidRPr="00B75187">
        <w:rPr>
          <w:color w:val="000000"/>
        </w:rPr>
        <w:t xml:space="preserve">-15 </w:t>
      </w:r>
      <w:r w:rsidR="00B75187">
        <w:rPr>
          <w:color w:val="000000"/>
        </w:rPr>
        <w:t xml:space="preserve">και </w:t>
      </w:r>
      <w:r w:rsidR="00B75187">
        <w:rPr>
          <w:color w:val="000000"/>
          <w:lang w:val="en-US"/>
        </w:rPr>
        <w:t>MCM</w:t>
      </w:r>
      <w:r w:rsidR="00B75187" w:rsidRPr="00B75187">
        <w:rPr>
          <w:color w:val="000000"/>
        </w:rPr>
        <w:t xml:space="preserve"> - 41</w:t>
      </w:r>
      <w:r w:rsidR="008A5FF6">
        <w:rPr>
          <w:color w:val="000000"/>
        </w:rPr>
        <w:t>.</w:t>
      </w:r>
      <w:r w:rsidR="00B75187" w:rsidRPr="00B75187">
        <w:rPr>
          <w:color w:val="000000"/>
        </w:rPr>
        <w:t xml:space="preserve"> </w:t>
      </w:r>
      <w:r w:rsidR="00B75187">
        <w:rPr>
          <w:color w:val="000000"/>
        </w:rPr>
        <w:t>Ποιες οι διαφορές τους από τα οργανοπολυσιλοξάνια;</w:t>
      </w:r>
      <w:r w:rsidR="008A5FF6">
        <w:rPr>
          <w:color w:val="000000"/>
        </w:rPr>
        <w:t xml:space="preserve"> </w:t>
      </w:r>
    </w:p>
    <w:p w:rsidR="008A5FF6" w:rsidRDefault="004E6F68" w:rsidP="008A5FF6">
      <w:pPr>
        <w:pStyle w:val="Web"/>
        <w:spacing w:before="280" w:after="0" w:line="276" w:lineRule="auto"/>
        <w:jc w:val="both"/>
      </w:pPr>
      <w:r w:rsidRPr="004E6F68">
        <w:rPr>
          <w:bCs/>
        </w:rPr>
        <w:t>8</w:t>
      </w:r>
      <w:r w:rsidR="008A5FF6">
        <w:rPr>
          <w:b/>
          <w:bCs/>
        </w:rPr>
        <w:t>.</w:t>
      </w:r>
      <w:r w:rsidR="008A5FF6">
        <w:t xml:space="preserve"> Ανατρέχοντας στη βιβλιογραφία βρείτε και επισυνάψτε</w:t>
      </w:r>
      <w:r w:rsidR="008A5FF6">
        <w:rPr>
          <w:b/>
          <w:bCs/>
        </w:rPr>
        <w:t xml:space="preserve"> (ηλεκτρονικά</w:t>
      </w:r>
      <w:r w:rsidR="008A5FF6">
        <w:t xml:space="preserve">) τα </w:t>
      </w:r>
      <w:r w:rsidR="008A5FF6">
        <w:rPr>
          <w:lang w:val="en-US"/>
        </w:rPr>
        <w:t>MSDS</w:t>
      </w:r>
      <w:r w:rsidR="008A5FF6">
        <w:t>Η των(</w:t>
      </w:r>
      <w:r w:rsidR="008A5FF6">
        <w:rPr>
          <w:lang w:val="en-US"/>
        </w:rPr>
        <w:t>CH</w:t>
      </w:r>
      <w:r w:rsidR="008A5FF6">
        <w:rPr>
          <w:vertAlign w:val="subscript"/>
        </w:rPr>
        <w:t>3</w:t>
      </w:r>
      <w:r w:rsidR="008A5FF6">
        <w:t>)</w:t>
      </w:r>
      <w:r w:rsidR="008A5FF6">
        <w:rPr>
          <w:vertAlign w:val="subscript"/>
        </w:rPr>
        <w:t>2</w:t>
      </w:r>
      <w:r w:rsidR="008A5FF6">
        <w:rPr>
          <w:lang w:val="en-US"/>
        </w:rPr>
        <w:t>SiCl</w:t>
      </w:r>
      <w:r w:rsidR="008A5FF6">
        <w:rPr>
          <w:vertAlign w:val="subscript"/>
        </w:rPr>
        <w:t>2</w:t>
      </w:r>
      <w:r w:rsidR="008A5FF6">
        <w:t xml:space="preserve"> και διαιθυλαιθέρα. Αναφέρατε α) επικινδυνότητα-τοξικότητα (σήμανση), β) χειρισμός-αποθήκευση, γ) σταθερότητα-δραστικότητα (μη συμβατά), δ) στοιχεία σχετικά με την απόρριψη (απόβλητα)</w:t>
      </w:r>
    </w:p>
    <w:p w:rsidR="008A5FF6" w:rsidRDefault="008A5FF6" w:rsidP="008A5FF6"/>
    <w:p w:rsidR="00F7291B" w:rsidRDefault="00F7291B"/>
    <w:sectPr w:rsidR="00F7291B" w:rsidSect="004E6F68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8A5FF6"/>
    <w:rsid w:val="003A1965"/>
    <w:rsid w:val="004E6F68"/>
    <w:rsid w:val="008A5FF6"/>
    <w:rsid w:val="00B75187"/>
    <w:rsid w:val="00C20896"/>
    <w:rsid w:val="00F7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Επικεφαλίδα 21"/>
    <w:basedOn w:val="a"/>
    <w:next w:val="a"/>
    <w:link w:val="Heading2Char"/>
    <w:uiPriority w:val="9"/>
    <w:unhideWhenUsed/>
    <w:qFormat/>
    <w:rsid w:val="008A5FF6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Heading2Char">
    <w:name w:val="Heading 2 Char"/>
    <w:basedOn w:val="a0"/>
    <w:link w:val="21"/>
    <w:uiPriority w:val="9"/>
    <w:qFormat/>
    <w:rsid w:val="008A5FF6"/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Web">
    <w:name w:val="Normal (Web)"/>
    <w:basedOn w:val="a"/>
    <w:uiPriority w:val="99"/>
    <w:unhideWhenUsed/>
    <w:qFormat/>
    <w:rsid w:val="008A5FF6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A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5F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Terzakis</dc:creator>
  <cp:lastModifiedBy>Stelios</cp:lastModifiedBy>
  <cp:revision>2</cp:revision>
  <dcterms:created xsi:type="dcterms:W3CDTF">2020-02-24T20:39:00Z</dcterms:created>
  <dcterms:modified xsi:type="dcterms:W3CDTF">2020-02-24T20:39:00Z</dcterms:modified>
</cp:coreProperties>
</file>