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F6692" w14:textId="59B23476" w:rsidR="00C841C2" w:rsidRPr="001C286A" w:rsidRDefault="00C841C2" w:rsidP="00C841C2">
      <w:pPr>
        <w:jc w:val="right"/>
        <w:rPr>
          <w:b/>
        </w:rPr>
      </w:pPr>
      <w:r>
        <w:rPr>
          <w:b/>
          <w:lang w:val="el-GR"/>
        </w:rPr>
        <w:t>Η</w:t>
      </w:r>
      <w:r w:rsidR="00651A77">
        <w:rPr>
          <w:b/>
          <w:lang w:val="el-GR"/>
        </w:rPr>
        <w:t>ράκλειο – Βιβλιοθήκη – 202</w:t>
      </w:r>
      <w:r w:rsidR="00F72855">
        <w:rPr>
          <w:b/>
        </w:rPr>
        <w:t>4</w:t>
      </w:r>
      <w:r w:rsidR="00E84EF2">
        <w:rPr>
          <w:b/>
          <w:lang w:val="el-GR"/>
        </w:rPr>
        <w:t>-202</w:t>
      </w:r>
      <w:r w:rsidR="001C286A">
        <w:rPr>
          <w:b/>
        </w:rPr>
        <w:t>5</w:t>
      </w:r>
    </w:p>
    <w:p w14:paraId="127E98DA" w14:textId="162B4F0C" w:rsidR="00651A77" w:rsidRPr="007820FF" w:rsidRDefault="00C841C2" w:rsidP="00651A77">
      <w:pPr>
        <w:jc w:val="center"/>
        <w:rPr>
          <w:b/>
          <w:sz w:val="28"/>
          <w:szCs w:val="28"/>
          <w:lang w:val="el-GR"/>
        </w:rPr>
      </w:pPr>
      <w:r w:rsidRPr="0076101D">
        <w:rPr>
          <w:b/>
          <w:sz w:val="28"/>
          <w:szCs w:val="28"/>
          <w:lang w:val="el-GR"/>
        </w:rPr>
        <w:t xml:space="preserve">Σεμινάρια </w:t>
      </w:r>
      <w:r w:rsidR="00651A77">
        <w:rPr>
          <w:b/>
          <w:sz w:val="28"/>
          <w:szCs w:val="28"/>
          <w:lang w:val="el-GR"/>
        </w:rPr>
        <w:t xml:space="preserve">Αναζήτησης Επιστημονικής Πληροφορίας </w:t>
      </w:r>
      <w:r w:rsidR="00651A77" w:rsidRPr="0076101D">
        <w:rPr>
          <w:b/>
          <w:sz w:val="28"/>
          <w:szCs w:val="28"/>
          <w:lang w:val="el-GR"/>
        </w:rPr>
        <w:t xml:space="preserve">Για </w:t>
      </w:r>
      <w:r w:rsidR="00651A77">
        <w:rPr>
          <w:b/>
          <w:sz w:val="28"/>
          <w:szCs w:val="28"/>
          <w:lang w:val="el-GR"/>
        </w:rPr>
        <w:t>Προπτυχιακούς</w:t>
      </w:r>
      <w:r w:rsidR="007820FF">
        <w:rPr>
          <w:b/>
          <w:sz w:val="28"/>
          <w:szCs w:val="28"/>
          <w:lang w:val="el-GR"/>
        </w:rPr>
        <w:t>/ες</w:t>
      </w:r>
      <w:r w:rsidR="00651A77" w:rsidRPr="0076101D">
        <w:rPr>
          <w:b/>
          <w:sz w:val="28"/>
          <w:szCs w:val="28"/>
          <w:lang w:val="el-GR"/>
        </w:rPr>
        <w:t xml:space="preserve"> Φοιτητές</w:t>
      </w:r>
      <w:r w:rsidR="007820FF">
        <w:rPr>
          <w:b/>
          <w:sz w:val="28"/>
          <w:szCs w:val="28"/>
          <w:lang w:val="el-GR"/>
        </w:rPr>
        <w:t>/τριες</w:t>
      </w:r>
    </w:p>
    <w:p w14:paraId="1DBAA450" w14:textId="77777777" w:rsidR="002671F6" w:rsidRPr="00651A77" w:rsidRDefault="00651A77" w:rsidP="00C841C2">
      <w:pPr>
        <w:jc w:val="center"/>
        <w:rPr>
          <w:b/>
          <w:sz w:val="28"/>
          <w:szCs w:val="28"/>
          <w:lang w:val="el-GR"/>
        </w:rPr>
      </w:pPr>
      <w:r>
        <w:rPr>
          <w:b/>
          <w:sz w:val="28"/>
          <w:szCs w:val="28"/>
          <w:lang w:val="el-GR"/>
        </w:rPr>
        <w:t>επίπεδο</w:t>
      </w:r>
      <w:r w:rsidR="00C841C2" w:rsidRPr="0076101D">
        <w:rPr>
          <w:b/>
          <w:sz w:val="28"/>
          <w:szCs w:val="28"/>
          <w:lang w:val="el-GR"/>
        </w:rPr>
        <w:t xml:space="preserve"> </w:t>
      </w:r>
      <w:r w:rsidR="002671F6">
        <w:rPr>
          <w:b/>
          <w:sz w:val="28"/>
          <w:szCs w:val="28"/>
        </w:rPr>
        <w:t>I</w:t>
      </w:r>
      <w:r w:rsidR="002671F6" w:rsidRPr="00651A77">
        <w:rPr>
          <w:b/>
          <w:sz w:val="28"/>
          <w:szCs w:val="28"/>
          <w:lang w:val="el-GR"/>
        </w:rPr>
        <w:t xml:space="preserve"> </w:t>
      </w:r>
    </w:p>
    <w:p w14:paraId="1C3E4A1F" w14:textId="77777777" w:rsidR="0017330B" w:rsidRPr="00651A77" w:rsidRDefault="00C841C2" w:rsidP="00C841C2">
      <w:pPr>
        <w:pStyle w:val="a3"/>
        <w:ind w:left="0"/>
        <w:rPr>
          <w:lang w:val="el-GR"/>
        </w:rPr>
      </w:pPr>
      <w:r w:rsidRPr="00EB2135">
        <w:rPr>
          <w:lang w:val="el-GR"/>
        </w:rPr>
        <w:t>Οδηγός μας για τις αναζητήσεις είναι η ιστοσελίδα της Βιβλιοθήκης</w:t>
      </w:r>
      <w:r>
        <w:rPr>
          <w:lang w:val="el-GR"/>
        </w:rPr>
        <w:t xml:space="preserve"> </w:t>
      </w:r>
      <w:hyperlink r:id="rId6" w:history="1">
        <w:r w:rsidRPr="00170B30">
          <w:rPr>
            <w:rStyle w:val="-"/>
          </w:rPr>
          <w:t>www</w:t>
        </w:r>
        <w:r w:rsidRPr="00EB2135">
          <w:rPr>
            <w:rStyle w:val="-"/>
            <w:lang w:val="el-GR"/>
          </w:rPr>
          <w:t>.</w:t>
        </w:r>
        <w:r w:rsidRPr="00170B30">
          <w:rPr>
            <w:rStyle w:val="-"/>
          </w:rPr>
          <w:t>lib</w:t>
        </w:r>
        <w:r w:rsidRPr="00EB2135">
          <w:rPr>
            <w:rStyle w:val="-"/>
            <w:lang w:val="el-GR"/>
          </w:rPr>
          <w:t>.</w:t>
        </w:r>
        <w:r w:rsidRPr="00170B30">
          <w:rPr>
            <w:rStyle w:val="-"/>
          </w:rPr>
          <w:t>uoc</w:t>
        </w:r>
        <w:r w:rsidRPr="00EB2135">
          <w:rPr>
            <w:rStyle w:val="-"/>
            <w:lang w:val="el-GR"/>
          </w:rPr>
          <w:t>.</w:t>
        </w:r>
        <w:r w:rsidRPr="00170B30">
          <w:rPr>
            <w:rStyle w:val="-"/>
          </w:rPr>
          <w:t>gr</w:t>
        </w:r>
      </w:hyperlink>
      <w:r w:rsidRPr="00EB2135">
        <w:rPr>
          <w:lang w:val="el-GR"/>
        </w:rPr>
        <w:t xml:space="preserve"> </w:t>
      </w:r>
      <w:r w:rsidR="0017330B" w:rsidRPr="0017330B">
        <w:rPr>
          <w:lang w:val="el-GR"/>
        </w:rPr>
        <w:t xml:space="preserve"> </w:t>
      </w:r>
    </w:p>
    <w:p w14:paraId="1CAE5A2C" w14:textId="77777777" w:rsidR="00C841C2" w:rsidRDefault="00C841C2" w:rsidP="00C841C2">
      <w:pPr>
        <w:pStyle w:val="a3"/>
        <w:ind w:left="0"/>
        <w:rPr>
          <w:lang w:val="el-GR"/>
        </w:rPr>
      </w:pPr>
      <w:r w:rsidRPr="00EB2135">
        <w:rPr>
          <w:lang w:val="el-GR"/>
        </w:rPr>
        <w:t>Στην ενότητα Τοπικές Συλλογές υπάρχουν οι σύνδεσμοι για όλους του καταλόγους και τα εργαλεία που χρησιμοποιούμε στην αναζήτηση Βιβλιογραφίας.</w:t>
      </w:r>
      <w:r>
        <w:rPr>
          <w:lang w:val="el-GR"/>
        </w:rPr>
        <w:t xml:space="preserve">: </w:t>
      </w:r>
    </w:p>
    <w:p w14:paraId="67C61014" w14:textId="77777777" w:rsidR="00C841C2" w:rsidRDefault="00C841C2" w:rsidP="00C841C2">
      <w:pPr>
        <w:pStyle w:val="a3"/>
        <w:ind w:left="0" w:firstLine="720"/>
        <w:rPr>
          <w:lang w:val="el-GR"/>
        </w:rPr>
      </w:pPr>
      <w:r>
        <w:rPr>
          <w:lang w:val="el-GR"/>
        </w:rPr>
        <w:t>1.</w:t>
      </w:r>
      <w:r w:rsidRPr="00EB2135">
        <w:rPr>
          <w:lang w:val="el-GR"/>
        </w:rPr>
        <w:t>Για Βιβλία σε έντυπη μορφή ανα</w:t>
      </w:r>
      <w:r>
        <w:rPr>
          <w:lang w:val="el-GR"/>
        </w:rPr>
        <w:t xml:space="preserve">ζητώ στον Κατάλογο Βιβλιοθήκης. </w:t>
      </w:r>
    </w:p>
    <w:p w14:paraId="3463B967" w14:textId="77777777" w:rsidR="00C841C2" w:rsidRDefault="00C841C2" w:rsidP="00C841C2">
      <w:pPr>
        <w:pStyle w:val="a3"/>
        <w:ind w:left="0" w:firstLine="720"/>
        <w:rPr>
          <w:lang w:val="el-GR"/>
        </w:rPr>
      </w:pPr>
      <w:r>
        <w:rPr>
          <w:lang w:val="el-GR"/>
        </w:rPr>
        <w:t xml:space="preserve">2. </w:t>
      </w:r>
      <w:r w:rsidRPr="00EB2135">
        <w:rPr>
          <w:lang w:val="el-GR"/>
        </w:rPr>
        <w:t>Για Ηλεκτρονικά βιβλία, στον</w:t>
      </w:r>
      <w:r>
        <w:rPr>
          <w:lang w:val="el-GR"/>
        </w:rPr>
        <w:t xml:space="preserve"> κατάλογο Ηλεκτρονικών Βιβλίων.</w:t>
      </w:r>
    </w:p>
    <w:p w14:paraId="70CC7663" w14:textId="77777777" w:rsidR="00C841C2" w:rsidRPr="0076101D" w:rsidRDefault="00C841C2" w:rsidP="00C841C2">
      <w:pPr>
        <w:pStyle w:val="a3"/>
        <w:ind w:left="993" w:hanging="284"/>
        <w:rPr>
          <w:lang w:val="el-GR"/>
        </w:rPr>
      </w:pPr>
      <w:r>
        <w:rPr>
          <w:lang w:val="el-GR"/>
        </w:rPr>
        <w:t xml:space="preserve"> </w:t>
      </w:r>
      <w:r w:rsidRPr="0076101D">
        <w:rPr>
          <w:lang w:val="el-GR"/>
        </w:rPr>
        <w:t xml:space="preserve">3. Για περιοδικά, στον κατάλογο Ηλεκτρονικών περιοδικών (τα περιοδικά σε έντυπη  </w:t>
      </w:r>
      <w:r>
        <w:rPr>
          <w:lang w:val="el-GR"/>
        </w:rPr>
        <w:t xml:space="preserve">   </w:t>
      </w:r>
      <w:r w:rsidRPr="0076101D">
        <w:rPr>
          <w:lang w:val="el-GR"/>
        </w:rPr>
        <w:t xml:space="preserve">μορφή τα αναζητώ στον Κατάλογο Βιβλιοθήκης). </w:t>
      </w:r>
    </w:p>
    <w:p w14:paraId="6EE6A93A" w14:textId="77777777" w:rsidR="00C841C2" w:rsidRDefault="00C841C2" w:rsidP="00C841C2">
      <w:pPr>
        <w:pStyle w:val="a3"/>
        <w:ind w:left="0" w:firstLine="720"/>
        <w:rPr>
          <w:lang w:val="el-GR"/>
        </w:rPr>
      </w:pPr>
      <w:r>
        <w:rPr>
          <w:lang w:val="el-GR"/>
        </w:rPr>
        <w:t xml:space="preserve">4. </w:t>
      </w:r>
      <w:r w:rsidRPr="00EB2135">
        <w:rPr>
          <w:lang w:val="el-GR"/>
        </w:rPr>
        <w:t>Για αναζήτηση βιβλιογραφίας επιλέγω Βάσεις Δεδομένων.</w:t>
      </w:r>
    </w:p>
    <w:p w14:paraId="21F6FA40" w14:textId="77777777" w:rsidR="00C841C2" w:rsidRDefault="00C841C2" w:rsidP="00C841C2">
      <w:pPr>
        <w:pStyle w:val="a3"/>
        <w:ind w:left="0"/>
        <w:jc w:val="both"/>
        <w:rPr>
          <w:lang w:val="el-GR"/>
        </w:rPr>
      </w:pPr>
    </w:p>
    <w:p w14:paraId="1AEB3D8C" w14:textId="77777777" w:rsidR="00C841C2" w:rsidRDefault="00C841C2" w:rsidP="00C841C2">
      <w:pPr>
        <w:pStyle w:val="a3"/>
        <w:ind w:left="0" w:firstLine="720"/>
        <w:rPr>
          <w:b/>
          <w:lang w:val="el-GR"/>
        </w:rPr>
      </w:pPr>
    </w:p>
    <w:p w14:paraId="4DA4E499" w14:textId="77777777" w:rsidR="00C841C2" w:rsidRPr="003D3935" w:rsidRDefault="00C841C2" w:rsidP="003D3935">
      <w:pPr>
        <w:pStyle w:val="a3"/>
        <w:ind w:left="0"/>
        <w:rPr>
          <w:b/>
          <w:lang w:val="el-GR"/>
        </w:rPr>
      </w:pPr>
      <w:r w:rsidRPr="00507675">
        <w:rPr>
          <w:b/>
          <w:lang w:val="el-GR"/>
        </w:rPr>
        <w:t>Να θυμάστε ότι μέσω του Τμήματος Διαδανεισμού</w:t>
      </w:r>
      <w:r>
        <w:rPr>
          <w:b/>
          <w:lang w:val="el-GR"/>
        </w:rPr>
        <w:t xml:space="preserve">, μπορούμε να εντοπίσουμε και να φέρουμε υλικό που δεν έχουμε στη Βιβλιοθήκη. </w:t>
      </w:r>
    </w:p>
    <w:p w14:paraId="49E29906" w14:textId="77777777" w:rsidR="00C841C2" w:rsidRPr="0076101D" w:rsidRDefault="00C841C2" w:rsidP="00C841C2">
      <w:pPr>
        <w:rPr>
          <w:lang w:val="el-GR"/>
        </w:rPr>
      </w:pPr>
      <w:r w:rsidRPr="0076101D">
        <w:rPr>
          <w:lang w:val="el-GR"/>
        </w:rPr>
        <w:t xml:space="preserve"> Απλή και συγκεκριμένη αναζήτηση βιβλίου ή άρθρου, σημαίνει ότι αναζητώ σε έναν κατάλογο. Αναζήτηση με βάση το θέμα σημαίνει ότι επιλέγω μία ή περισσότερες Βάσεις Δεδομένων. Για βιβλία χρησιμοποιώ γενικούς όρους γιατί οι αναζητήσεις πραγματοποιούνται στους τίτλους και τα γενικά θέματα του βιβλίου. Για αναζήτηση θεματική επιλέγω εξειδικευμένους όρους, λέξεις-κλειδιά.</w:t>
      </w:r>
    </w:p>
    <w:p w14:paraId="1515540C" w14:textId="77777777" w:rsidR="00C841C2" w:rsidRPr="0076101D" w:rsidRDefault="00C841C2" w:rsidP="00C841C2">
      <w:pPr>
        <w:rPr>
          <w:b/>
          <w:lang w:val="el-GR"/>
        </w:rPr>
      </w:pPr>
      <w:r w:rsidRPr="0076101D">
        <w:rPr>
          <w:b/>
          <w:lang w:val="el-GR"/>
        </w:rPr>
        <w:t>Το θέμα μου και τις λέξεις- κλειδιά που θα χρησιμοποιήσω,</w:t>
      </w:r>
      <w:r w:rsidRPr="0076101D">
        <w:rPr>
          <w:lang w:val="el-GR"/>
        </w:rPr>
        <w:t xml:space="preserve"> </w:t>
      </w:r>
      <w:r w:rsidRPr="0076101D">
        <w:rPr>
          <w:b/>
          <w:lang w:val="el-GR"/>
        </w:rPr>
        <w:t>τα μεταφράζω πάντα στα αγγλικά.</w:t>
      </w:r>
    </w:p>
    <w:p w14:paraId="6E46142B" w14:textId="622D9CBB" w:rsidR="00C841C2" w:rsidRPr="0017330B"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color w:val="000000" w:themeColor="text1"/>
          <w:sz w:val="24"/>
          <w:szCs w:val="24"/>
          <w:lang w:val="el-GR"/>
        </w:rPr>
      </w:pPr>
      <w:r w:rsidRPr="00A02A7A">
        <w:rPr>
          <w:rFonts w:asciiTheme="minorHAnsi" w:hAnsiTheme="minorHAnsi"/>
          <w:b w:val="0"/>
          <w:sz w:val="22"/>
          <w:szCs w:val="22"/>
          <w:lang w:val="el-GR"/>
        </w:rPr>
        <w:t xml:space="preserve">Στο σεμινάριο χρησιμοποιήσαμε τη Βάση </w:t>
      </w:r>
      <w:r>
        <w:rPr>
          <w:rFonts w:asciiTheme="minorHAnsi" w:hAnsiTheme="minorHAnsi"/>
          <w:b w:val="0"/>
          <w:sz w:val="22"/>
          <w:szCs w:val="22"/>
          <w:lang w:val="el-GR"/>
        </w:rPr>
        <w:t xml:space="preserve"> </w:t>
      </w:r>
      <w:r w:rsidR="00726376">
        <w:rPr>
          <w:rFonts w:ascii="Verdana" w:hAnsi="Verdana"/>
          <w:color w:val="000000" w:themeColor="text1"/>
          <w:sz w:val="17"/>
          <w:szCs w:val="17"/>
          <w:shd w:val="clear" w:color="auto" w:fill="FAFAFA"/>
        </w:rPr>
        <w:t>PROQUEST</w:t>
      </w:r>
    </w:p>
    <w:p w14:paraId="11809E39" w14:textId="77777777" w:rsidR="00C841C2"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sz w:val="24"/>
          <w:szCs w:val="24"/>
          <w:lang w:val="el-GR"/>
        </w:rPr>
      </w:pPr>
      <w:r>
        <w:rPr>
          <w:rFonts w:asciiTheme="minorHAnsi" w:hAnsiTheme="minorHAnsi" w:cs="Arial"/>
          <w:b w:val="0"/>
          <w:sz w:val="24"/>
          <w:szCs w:val="24"/>
          <w:lang w:val="el-GR"/>
        </w:rPr>
        <w:t xml:space="preserve">Όλες οι Βάσεις επικοινωνούν μεταξύ τους και μέσω της διασύνδεσης, μπορείτε να πάρετε τα πλήρη κείμενα άρθρων, τα οποία είναι δημοσιευμένα σε περιοδικά που το Π.Κ. αγοράζει. Απαραίτητη προϋπόθεση είναι να είστε συνδεδεμένοι στο </w:t>
      </w:r>
      <w:r w:rsidRPr="00A02A7A">
        <w:rPr>
          <w:rFonts w:asciiTheme="minorHAnsi" w:hAnsiTheme="minorHAnsi" w:cs="Arial"/>
          <w:sz w:val="24"/>
          <w:szCs w:val="24"/>
          <w:lang w:val="el-GR"/>
        </w:rPr>
        <w:t>Δίκτυο του Πανεπιστημίου:</w:t>
      </w:r>
    </w:p>
    <w:p w14:paraId="0E42BA11" w14:textId="77777777" w:rsidR="00C841C2" w:rsidRPr="0076101D"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sidRPr="0076101D">
        <w:rPr>
          <w:rFonts w:asciiTheme="minorHAnsi" w:hAnsiTheme="minorHAnsi" w:cs="Arial"/>
          <w:b w:val="0"/>
          <w:sz w:val="24"/>
          <w:szCs w:val="24"/>
          <w:lang w:val="el-GR"/>
        </w:rPr>
        <w:t>Α. Σε υπολογιστές εντός της Πανεπιστημιούπολης</w:t>
      </w:r>
      <w:r>
        <w:rPr>
          <w:rFonts w:asciiTheme="minorHAnsi" w:hAnsiTheme="minorHAnsi" w:cs="Arial"/>
          <w:b w:val="0"/>
          <w:sz w:val="24"/>
          <w:szCs w:val="24"/>
          <w:lang w:val="el-GR"/>
        </w:rPr>
        <w:t>,</w:t>
      </w:r>
      <w:r w:rsidRPr="0076101D">
        <w:rPr>
          <w:rFonts w:asciiTheme="minorHAnsi" w:hAnsiTheme="minorHAnsi" w:cs="Arial"/>
          <w:b w:val="0"/>
          <w:sz w:val="24"/>
          <w:szCs w:val="24"/>
          <w:lang w:val="el-GR"/>
        </w:rPr>
        <w:t xml:space="preserve"> </w:t>
      </w:r>
    </w:p>
    <w:p w14:paraId="30E8CAFC" w14:textId="77777777" w:rsidR="00C841C2" w:rsidRPr="0076101D"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sidRPr="0076101D">
        <w:rPr>
          <w:rFonts w:asciiTheme="minorHAnsi" w:hAnsiTheme="minorHAnsi" w:cs="Arial"/>
          <w:b w:val="0"/>
          <w:sz w:val="24"/>
          <w:szCs w:val="24"/>
          <w:lang w:val="el-GR"/>
        </w:rPr>
        <w:t>β. στο ασύρματο δίκτυο του Πανεπιστημίου (</w:t>
      </w:r>
      <w:r w:rsidRPr="0076101D">
        <w:rPr>
          <w:rFonts w:asciiTheme="minorHAnsi" w:hAnsiTheme="minorHAnsi" w:cs="Arial"/>
          <w:b w:val="0"/>
          <w:sz w:val="24"/>
          <w:szCs w:val="24"/>
        </w:rPr>
        <w:t>EDUROAM</w:t>
      </w:r>
      <w:r w:rsidRPr="0076101D">
        <w:rPr>
          <w:rFonts w:asciiTheme="minorHAnsi" w:hAnsiTheme="minorHAnsi" w:cs="Arial"/>
          <w:b w:val="0"/>
          <w:sz w:val="24"/>
          <w:szCs w:val="24"/>
          <w:lang w:val="el-GR"/>
        </w:rPr>
        <w:t>)</w:t>
      </w:r>
      <w:r>
        <w:rPr>
          <w:rFonts w:asciiTheme="minorHAnsi" w:hAnsiTheme="minorHAnsi" w:cs="Arial"/>
          <w:b w:val="0"/>
          <w:sz w:val="24"/>
          <w:szCs w:val="24"/>
          <w:lang w:val="el-GR"/>
        </w:rPr>
        <w:t>.</w:t>
      </w:r>
    </w:p>
    <w:p w14:paraId="6DBFF0D9" w14:textId="77777777" w:rsidR="0017330B"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sidRPr="0076101D">
        <w:rPr>
          <w:rFonts w:asciiTheme="minorHAnsi" w:hAnsiTheme="minorHAnsi" w:cs="Arial"/>
          <w:b w:val="0"/>
          <w:sz w:val="24"/>
          <w:szCs w:val="24"/>
          <w:lang w:val="el-GR"/>
        </w:rPr>
        <w:t>γ. Από το σπίτι</w:t>
      </w:r>
      <w:r>
        <w:rPr>
          <w:rFonts w:asciiTheme="minorHAnsi" w:hAnsiTheme="minorHAnsi" w:cs="Arial"/>
          <w:b w:val="0"/>
          <w:sz w:val="24"/>
          <w:szCs w:val="24"/>
          <w:lang w:val="el-GR"/>
        </w:rPr>
        <w:t>,</w:t>
      </w:r>
      <w:r w:rsidRPr="0076101D">
        <w:rPr>
          <w:rFonts w:asciiTheme="minorHAnsi" w:hAnsiTheme="minorHAnsi" w:cs="Arial"/>
          <w:b w:val="0"/>
          <w:sz w:val="24"/>
          <w:szCs w:val="24"/>
          <w:lang w:val="el-GR"/>
        </w:rPr>
        <w:t xml:space="preserve"> έχοντας ενεργοποιήσει τη σύνδεση </w:t>
      </w:r>
      <w:r w:rsidRPr="0076101D">
        <w:rPr>
          <w:rFonts w:asciiTheme="minorHAnsi" w:hAnsiTheme="minorHAnsi" w:cs="Arial"/>
          <w:b w:val="0"/>
          <w:sz w:val="24"/>
          <w:szCs w:val="24"/>
        </w:rPr>
        <w:t>VPN</w:t>
      </w:r>
      <w:r w:rsidRPr="0076101D">
        <w:rPr>
          <w:rFonts w:asciiTheme="minorHAnsi" w:hAnsiTheme="minorHAnsi" w:cs="Arial"/>
          <w:b w:val="0"/>
          <w:sz w:val="24"/>
          <w:szCs w:val="24"/>
          <w:lang w:val="el-GR"/>
        </w:rPr>
        <w:t xml:space="preserve"> για απομακρυσμένη πρόσβαση</w:t>
      </w:r>
      <w:r w:rsidR="0017330B" w:rsidRPr="0017330B">
        <w:rPr>
          <w:rFonts w:asciiTheme="minorHAnsi" w:hAnsiTheme="minorHAnsi" w:cs="Arial"/>
          <w:b w:val="0"/>
          <w:sz w:val="24"/>
          <w:szCs w:val="24"/>
          <w:lang w:val="el-GR"/>
        </w:rPr>
        <w:t xml:space="preserve">. </w:t>
      </w:r>
      <w:r w:rsidR="0017330B">
        <w:rPr>
          <w:rFonts w:asciiTheme="minorHAnsi" w:hAnsiTheme="minorHAnsi" w:cs="Arial"/>
          <w:b w:val="0"/>
          <w:sz w:val="24"/>
          <w:szCs w:val="24"/>
          <w:lang w:val="el-GR"/>
        </w:rPr>
        <w:t>Δείτε πως στη σελίδα:</w:t>
      </w:r>
    </w:p>
    <w:p w14:paraId="140290A2" w14:textId="77777777" w:rsidR="00447134" w:rsidRDefault="00447134" w:rsidP="00447134">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color w:val="0070C0"/>
          <w:sz w:val="32"/>
          <w:szCs w:val="32"/>
          <w:lang w:val="el-GR"/>
        </w:rPr>
      </w:pPr>
      <w:hyperlink r:id="rId7" w:history="1">
        <w:r>
          <w:rPr>
            <w:rStyle w:val="-"/>
            <w:rFonts w:asciiTheme="minorHAnsi" w:hAnsiTheme="minorHAnsi" w:cstheme="minorHAnsi"/>
            <w:b w:val="0"/>
            <w:sz w:val="32"/>
            <w:szCs w:val="32"/>
            <w:lang w:val="el-GR"/>
          </w:rPr>
          <w:t>https://ict.uoc.gr/index.php/el/ypostiriksi/egxeiridia</w:t>
        </w:r>
      </w:hyperlink>
    </w:p>
    <w:p w14:paraId="29A0E9D1" w14:textId="77777777" w:rsidR="00C841C2" w:rsidRPr="0017330B"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1D36C946" w14:textId="77777777" w:rsidR="00C841C2" w:rsidRPr="0017330B"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59D44DCE" w14:textId="77777777" w:rsidR="009B75D0" w:rsidRPr="00651A77" w:rsidRDefault="009B75D0"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40B9CDB3" w14:textId="7B245CDE" w:rsidR="00A521A1" w:rsidRPr="00651A77" w:rsidRDefault="0017330B" w:rsidP="00A521A1">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Pr>
          <w:rFonts w:asciiTheme="minorHAnsi" w:hAnsiTheme="minorHAnsi" w:cs="Arial"/>
          <w:b w:val="0"/>
          <w:sz w:val="24"/>
          <w:szCs w:val="24"/>
          <w:lang w:val="el-GR"/>
        </w:rPr>
        <w:lastRenderedPageBreak/>
        <w:t>Άλλ</w:t>
      </w:r>
      <w:r w:rsidR="00726376">
        <w:rPr>
          <w:rFonts w:asciiTheme="minorHAnsi" w:hAnsiTheme="minorHAnsi" w:cs="Arial"/>
          <w:b w:val="0"/>
          <w:sz w:val="24"/>
          <w:szCs w:val="24"/>
          <w:lang w:val="el-GR"/>
        </w:rPr>
        <w:t>η</w:t>
      </w:r>
      <w:r>
        <w:rPr>
          <w:rFonts w:asciiTheme="minorHAnsi" w:hAnsiTheme="minorHAnsi" w:cs="Arial"/>
          <w:b w:val="0"/>
          <w:sz w:val="24"/>
          <w:szCs w:val="24"/>
          <w:lang w:val="el-GR"/>
        </w:rPr>
        <w:t xml:space="preserve"> βάση που </w:t>
      </w:r>
      <w:r w:rsidR="00726376">
        <w:rPr>
          <w:rFonts w:asciiTheme="minorHAnsi" w:hAnsiTheme="minorHAnsi" w:cs="Arial"/>
          <w:b w:val="0"/>
          <w:sz w:val="24"/>
          <w:szCs w:val="24"/>
          <w:lang w:val="el-GR"/>
        </w:rPr>
        <w:t xml:space="preserve">μπορείτε να </w:t>
      </w:r>
      <w:r w:rsidR="003D3935">
        <w:rPr>
          <w:rFonts w:asciiTheme="minorHAnsi" w:hAnsiTheme="minorHAnsi" w:cs="Arial"/>
          <w:b w:val="0"/>
          <w:sz w:val="24"/>
          <w:szCs w:val="24"/>
          <w:lang w:val="el-GR"/>
        </w:rPr>
        <w:t>χρησιμοποι</w:t>
      </w:r>
      <w:r w:rsidR="00726376">
        <w:rPr>
          <w:rFonts w:asciiTheme="minorHAnsi" w:hAnsiTheme="minorHAnsi" w:cs="Arial"/>
          <w:b w:val="0"/>
          <w:sz w:val="24"/>
          <w:szCs w:val="24"/>
          <w:lang w:val="el-GR"/>
        </w:rPr>
        <w:t xml:space="preserve">είτε και είναι σχεδιασμένη για προπτυχιακούς φοιτητές/τρις </w:t>
      </w:r>
      <w:r w:rsidR="003D3935">
        <w:rPr>
          <w:rFonts w:asciiTheme="minorHAnsi" w:hAnsiTheme="minorHAnsi" w:cs="Arial"/>
          <w:b w:val="0"/>
          <w:sz w:val="24"/>
          <w:szCs w:val="24"/>
          <w:lang w:val="el-GR"/>
        </w:rPr>
        <w:t xml:space="preserve"> </w:t>
      </w:r>
      <w:r w:rsidR="009B75D0">
        <w:rPr>
          <w:rFonts w:asciiTheme="minorHAnsi" w:hAnsiTheme="minorHAnsi" w:cs="Arial"/>
          <w:b w:val="0"/>
          <w:sz w:val="24"/>
          <w:szCs w:val="24"/>
          <w:lang w:val="el-GR"/>
        </w:rPr>
        <w:t xml:space="preserve"> είναι η </w:t>
      </w:r>
      <w:r w:rsidR="00C841C2">
        <w:rPr>
          <w:rFonts w:asciiTheme="minorHAnsi" w:hAnsiTheme="minorHAnsi" w:cs="Arial"/>
          <w:b w:val="0"/>
          <w:sz w:val="24"/>
          <w:szCs w:val="24"/>
          <w:lang w:val="el-GR"/>
        </w:rPr>
        <w:t xml:space="preserve"> </w:t>
      </w:r>
      <w:r w:rsidR="00726376">
        <w:rPr>
          <w:rFonts w:asciiTheme="minorHAnsi" w:hAnsiTheme="minorHAnsi" w:cs="Arial"/>
          <w:sz w:val="24"/>
          <w:szCs w:val="24"/>
        </w:rPr>
        <w:t>Academic</w:t>
      </w:r>
      <w:r w:rsidR="00726376" w:rsidRPr="00726376">
        <w:rPr>
          <w:rFonts w:asciiTheme="minorHAnsi" w:hAnsiTheme="minorHAnsi" w:cs="Arial"/>
          <w:sz w:val="24"/>
          <w:szCs w:val="24"/>
          <w:lang w:val="el-GR"/>
        </w:rPr>
        <w:t xml:space="preserve"> </w:t>
      </w:r>
      <w:r w:rsidR="00726376">
        <w:rPr>
          <w:rFonts w:asciiTheme="minorHAnsi" w:hAnsiTheme="minorHAnsi" w:cs="Arial"/>
          <w:sz w:val="24"/>
          <w:szCs w:val="24"/>
        </w:rPr>
        <w:t>Search</w:t>
      </w:r>
      <w:r w:rsidR="00726376" w:rsidRPr="00726376">
        <w:rPr>
          <w:rFonts w:asciiTheme="minorHAnsi" w:hAnsiTheme="minorHAnsi" w:cs="Arial"/>
          <w:sz w:val="24"/>
          <w:szCs w:val="24"/>
          <w:lang w:val="el-GR"/>
        </w:rPr>
        <w:t xml:space="preserve"> </w:t>
      </w:r>
      <w:r w:rsidR="00726376">
        <w:rPr>
          <w:rFonts w:asciiTheme="minorHAnsi" w:hAnsiTheme="minorHAnsi" w:cs="Arial"/>
          <w:sz w:val="24"/>
          <w:szCs w:val="24"/>
        </w:rPr>
        <w:t>Ultimate</w:t>
      </w:r>
      <w:r w:rsidR="00726376" w:rsidRPr="00726376">
        <w:rPr>
          <w:rFonts w:asciiTheme="minorHAnsi" w:hAnsiTheme="minorHAnsi" w:cs="Arial"/>
          <w:sz w:val="24"/>
          <w:szCs w:val="24"/>
          <w:lang w:val="el-GR"/>
        </w:rPr>
        <w:t>.</w:t>
      </w:r>
      <w:r w:rsidR="00A521A1" w:rsidRPr="00A521A1">
        <w:rPr>
          <w:rFonts w:asciiTheme="minorHAnsi" w:hAnsiTheme="minorHAnsi" w:cs="Arial"/>
          <w:b w:val="0"/>
          <w:sz w:val="24"/>
          <w:szCs w:val="24"/>
          <w:lang w:val="el-GR"/>
        </w:rPr>
        <w:t xml:space="preserve"> </w:t>
      </w:r>
    </w:p>
    <w:p w14:paraId="33151B27" w14:textId="77777777" w:rsidR="003D3935" w:rsidRDefault="003D3935" w:rsidP="00A521A1">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4BBF79D0" w14:textId="77777777" w:rsidR="00A521A1" w:rsidRDefault="00A521A1" w:rsidP="00A521A1">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sidRPr="00507675">
        <w:rPr>
          <w:rFonts w:asciiTheme="minorHAnsi" w:hAnsiTheme="minorHAnsi" w:cs="Arial"/>
          <w:b w:val="0"/>
          <w:sz w:val="24"/>
          <w:szCs w:val="24"/>
          <w:lang w:val="el-GR"/>
        </w:rPr>
        <w:t>Η επιλογή Βάσης είναι προσωπική</w:t>
      </w:r>
      <w:r>
        <w:rPr>
          <w:rFonts w:asciiTheme="minorHAnsi" w:hAnsiTheme="minorHAnsi" w:cs="Arial"/>
          <w:b w:val="0"/>
          <w:sz w:val="24"/>
          <w:szCs w:val="24"/>
          <w:lang w:val="el-GR"/>
        </w:rPr>
        <w:t xml:space="preserve"> υπόθεση</w:t>
      </w:r>
      <w:r w:rsidRPr="00507675">
        <w:rPr>
          <w:rFonts w:asciiTheme="minorHAnsi" w:hAnsiTheme="minorHAnsi" w:cs="Arial"/>
          <w:b w:val="0"/>
          <w:sz w:val="24"/>
          <w:szCs w:val="24"/>
          <w:lang w:val="el-GR"/>
        </w:rPr>
        <w:t xml:space="preserve"> αλλά καλύτερα να συνδυάζονται περισσότερες </w:t>
      </w:r>
      <w:r>
        <w:rPr>
          <w:rFonts w:asciiTheme="minorHAnsi" w:hAnsiTheme="minorHAnsi" w:cs="Arial"/>
          <w:b w:val="0"/>
          <w:sz w:val="24"/>
          <w:szCs w:val="24"/>
          <w:lang w:val="el-GR"/>
        </w:rPr>
        <w:t>από</w:t>
      </w:r>
      <w:r w:rsidRPr="00507675">
        <w:rPr>
          <w:rFonts w:asciiTheme="minorHAnsi" w:hAnsiTheme="minorHAnsi" w:cs="Arial"/>
          <w:b w:val="0"/>
          <w:sz w:val="24"/>
          <w:szCs w:val="24"/>
          <w:lang w:val="el-GR"/>
        </w:rPr>
        <w:t xml:space="preserve"> μία Βάσεις. Η </w:t>
      </w:r>
      <w:r w:rsidRPr="00507675">
        <w:rPr>
          <w:rFonts w:asciiTheme="minorHAnsi" w:hAnsiTheme="minorHAnsi" w:cs="Arial"/>
          <w:sz w:val="24"/>
          <w:szCs w:val="24"/>
        </w:rPr>
        <w:t>Google</w:t>
      </w:r>
      <w:r w:rsidRPr="00507675">
        <w:rPr>
          <w:rFonts w:asciiTheme="minorHAnsi" w:hAnsiTheme="minorHAnsi" w:cs="Arial"/>
          <w:sz w:val="24"/>
          <w:szCs w:val="24"/>
          <w:lang w:val="el-GR"/>
        </w:rPr>
        <w:t xml:space="preserve"> </w:t>
      </w:r>
      <w:r w:rsidRPr="00507675">
        <w:rPr>
          <w:rFonts w:asciiTheme="minorHAnsi" w:hAnsiTheme="minorHAnsi" w:cs="Arial"/>
          <w:sz w:val="24"/>
          <w:szCs w:val="24"/>
        </w:rPr>
        <w:t>Scholar</w:t>
      </w:r>
      <w:r w:rsidRPr="00507675">
        <w:rPr>
          <w:rFonts w:asciiTheme="minorHAnsi" w:hAnsiTheme="minorHAnsi" w:cs="Arial"/>
          <w:sz w:val="24"/>
          <w:szCs w:val="24"/>
          <w:lang w:val="el-GR"/>
        </w:rPr>
        <w:t xml:space="preserve">    </w:t>
      </w:r>
      <w:r>
        <w:rPr>
          <w:rFonts w:asciiTheme="minorHAnsi" w:hAnsiTheme="minorHAnsi" w:cs="Arial"/>
          <w:b w:val="0"/>
          <w:sz w:val="24"/>
          <w:szCs w:val="24"/>
          <w:lang w:val="el-GR"/>
        </w:rPr>
        <w:t>δεν απορρίπτεται αλλά δεν πρέπει να είναι η πρώτη μας επιλογή.</w:t>
      </w:r>
    </w:p>
    <w:p w14:paraId="0BB107D1" w14:textId="77777777" w:rsidR="00C841C2"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sz w:val="24"/>
          <w:szCs w:val="24"/>
          <w:lang w:val="el-GR"/>
        </w:rPr>
      </w:pPr>
    </w:p>
    <w:p w14:paraId="21859BF1" w14:textId="77777777" w:rsidR="009B75D0" w:rsidRDefault="009B75D0"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1DBC3D2D" w14:textId="77777777" w:rsidR="00C841C2"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Pr>
          <w:rFonts w:asciiTheme="minorHAnsi" w:hAnsiTheme="minorHAnsi" w:cs="Arial"/>
          <w:b w:val="0"/>
          <w:sz w:val="24"/>
          <w:szCs w:val="24"/>
          <w:lang w:val="el-GR"/>
        </w:rPr>
        <w:t xml:space="preserve">Για να αξιοποιήσω πλήρως τις Βάσεις, κάνω εγγραφή και δημιουργώ </w:t>
      </w:r>
      <w:r>
        <w:rPr>
          <w:rFonts w:asciiTheme="minorHAnsi" w:hAnsiTheme="minorHAnsi" w:cs="Arial"/>
          <w:b w:val="0"/>
          <w:sz w:val="24"/>
          <w:szCs w:val="24"/>
        </w:rPr>
        <w:t>Alerts</w:t>
      </w:r>
      <w:r>
        <w:rPr>
          <w:rFonts w:asciiTheme="minorHAnsi" w:hAnsiTheme="minorHAnsi" w:cs="Arial"/>
          <w:b w:val="0"/>
          <w:sz w:val="24"/>
          <w:szCs w:val="24"/>
          <w:lang w:val="el-GR"/>
        </w:rPr>
        <w:t xml:space="preserve"> ώστε να κρατάω κάπου τις αναζητήσεις και να ενημερώνομαι για κάθε νέο άρθρο που δημοσιεύεται και πιθανόν να με ενδιαφέρει.</w:t>
      </w:r>
    </w:p>
    <w:p w14:paraId="5983ABE8" w14:textId="77777777" w:rsidR="00C841C2"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Pr>
          <w:rFonts w:asciiTheme="minorHAnsi" w:hAnsiTheme="minorHAnsi" w:cs="Arial"/>
          <w:b w:val="0"/>
          <w:sz w:val="24"/>
          <w:szCs w:val="24"/>
          <w:lang w:val="el-GR"/>
        </w:rPr>
        <w:t>Χρησιμοποιώ τα φίλτρα στο αριστερό τμήμα της σελίδας αποτελεσμάτων.</w:t>
      </w:r>
    </w:p>
    <w:p w14:paraId="2B66C4D7" w14:textId="77777777" w:rsidR="00D96E21" w:rsidRPr="003D3935" w:rsidRDefault="00D96E21"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209A329E" w14:textId="77777777" w:rsidR="00D96E21" w:rsidRDefault="00D96E21" w:rsidP="00D96E21">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Pr>
          <w:rFonts w:asciiTheme="minorHAnsi" w:hAnsiTheme="minorHAnsi" w:cs="Arial"/>
          <w:b w:val="0"/>
          <w:sz w:val="24"/>
          <w:szCs w:val="24"/>
          <w:lang w:val="el-GR"/>
        </w:rPr>
        <w:t xml:space="preserve">Σε οποιαδήποτε εργασία που εκπονείτε ή δημοσιεύετε, πρέπει να παραθέτετε τις αναφορές στις πηγές τις οποίες χρησιμοποιήσατε και οπωσδήποτε να παραθέτετε τη Βιβλιογραφία σας στο τέλος. </w:t>
      </w:r>
    </w:p>
    <w:p w14:paraId="569487F3" w14:textId="77777777" w:rsidR="00D96E21" w:rsidRDefault="00D96E21" w:rsidP="00D96E21">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Pr>
          <w:rFonts w:asciiTheme="minorHAnsi" w:hAnsiTheme="minorHAnsi" w:cs="Arial"/>
          <w:b w:val="0"/>
          <w:sz w:val="24"/>
          <w:szCs w:val="24"/>
          <w:lang w:val="el-GR"/>
        </w:rPr>
        <w:t xml:space="preserve">Ο τρόπος παρουσίασης της βιβλιογραφίας είναι θέμα προτύπου. Το πρότυπο που θα ακολουθήσετε και οι οδηγίες  συγγραφής μιας αναφοράς ή εργασίας, δίνονται από το Τμήμα ή το συγκεκριμένο μάθημα / εργαστήριο. </w:t>
      </w:r>
    </w:p>
    <w:p w14:paraId="1B306A18" w14:textId="77777777" w:rsidR="00D96E21" w:rsidRPr="000351BD" w:rsidRDefault="00D96E21" w:rsidP="00D96E21">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r>
        <w:rPr>
          <w:rFonts w:asciiTheme="minorHAnsi" w:hAnsiTheme="minorHAnsi" w:cs="Arial"/>
          <w:b w:val="0"/>
          <w:sz w:val="24"/>
          <w:szCs w:val="24"/>
          <w:lang w:val="el-GR"/>
        </w:rPr>
        <w:t xml:space="preserve">Για να έχετε συγκεντρωμένη τη βιβλιογραφία σας και να μπορείτε να τη διαχειρίζεστε, μπορείτε να χρησιμοποιείτε ένα από τα ελεύθερης πρόσβασης προγράμματα διαχείρισης βιβλιογραφίας όπως είναι το </w:t>
      </w:r>
      <w:r>
        <w:rPr>
          <w:rFonts w:asciiTheme="minorHAnsi" w:hAnsiTheme="minorHAnsi" w:cs="Arial"/>
          <w:b w:val="0"/>
          <w:sz w:val="24"/>
          <w:szCs w:val="24"/>
        </w:rPr>
        <w:t>Zotero</w:t>
      </w:r>
      <w:r w:rsidRPr="000351BD">
        <w:rPr>
          <w:rFonts w:asciiTheme="minorHAnsi" w:hAnsiTheme="minorHAnsi" w:cs="Arial"/>
          <w:b w:val="0"/>
          <w:sz w:val="24"/>
          <w:szCs w:val="24"/>
          <w:lang w:val="el-GR"/>
        </w:rPr>
        <w:t xml:space="preserve"> (</w:t>
      </w:r>
      <w:hyperlink r:id="rId8" w:history="1">
        <w:r w:rsidRPr="00D45EC2">
          <w:rPr>
            <w:rStyle w:val="-"/>
            <w:rFonts w:asciiTheme="minorHAnsi" w:hAnsiTheme="minorHAnsi" w:cs="Arial"/>
            <w:b w:val="0"/>
            <w:sz w:val="24"/>
            <w:szCs w:val="24"/>
          </w:rPr>
          <w:t>https</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www</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zotero</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org</w:t>
        </w:r>
        <w:r w:rsidRPr="00D45EC2">
          <w:rPr>
            <w:rStyle w:val="-"/>
            <w:rFonts w:asciiTheme="minorHAnsi" w:hAnsiTheme="minorHAnsi" w:cs="Arial"/>
            <w:b w:val="0"/>
            <w:sz w:val="24"/>
            <w:szCs w:val="24"/>
            <w:lang w:val="el-GR"/>
          </w:rPr>
          <w:t>/</w:t>
        </w:r>
      </w:hyperlink>
      <w:r w:rsidRPr="000351BD">
        <w:rPr>
          <w:rFonts w:asciiTheme="minorHAnsi" w:hAnsiTheme="minorHAnsi" w:cs="Arial"/>
          <w:b w:val="0"/>
          <w:sz w:val="24"/>
          <w:szCs w:val="24"/>
          <w:lang w:val="el-GR"/>
        </w:rPr>
        <w:t xml:space="preserve">) </w:t>
      </w:r>
      <w:r>
        <w:rPr>
          <w:rFonts w:asciiTheme="minorHAnsi" w:hAnsiTheme="minorHAnsi" w:cs="Arial"/>
          <w:b w:val="0"/>
          <w:sz w:val="24"/>
          <w:szCs w:val="24"/>
          <w:lang w:val="el-GR"/>
        </w:rPr>
        <w:t xml:space="preserve">και το </w:t>
      </w:r>
      <w:r>
        <w:rPr>
          <w:rFonts w:asciiTheme="minorHAnsi" w:hAnsiTheme="minorHAnsi" w:cs="Arial"/>
          <w:b w:val="0"/>
          <w:sz w:val="24"/>
          <w:szCs w:val="24"/>
        </w:rPr>
        <w:t>Mendeley</w:t>
      </w:r>
      <w:r w:rsidRPr="000351BD">
        <w:rPr>
          <w:rFonts w:asciiTheme="minorHAnsi" w:hAnsiTheme="minorHAnsi" w:cs="Arial"/>
          <w:b w:val="0"/>
          <w:sz w:val="24"/>
          <w:szCs w:val="24"/>
          <w:lang w:val="el-GR"/>
        </w:rPr>
        <w:t xml:space="preserve"> (</w:t>
      </w:r>
      <w:hyperlink r:id="rId9" w:history="1">
        <w:r w:rsidRPr="00D45EC2">
          <w:rPr>
            <w:rStyle w:val="-"/>
            <w:rFonts w:asciiTheme="minorHAnsi" w:hAnsiTheme="minorHAnsi" w:cs="Arial"/>
            <w:b w:val="0"/>
            <w:sz w:val="24"/>
            <w:szCs w:val="24"/>
          </w:rPr>
          <w:t>https</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www</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mendeley</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com</w:t>
        </w:r>
        <w:r w:rsidRPr="00D45EC2">
          <w:rPr>
            <w:rStyle w:val="-"/>
            <w:rFonts w:asciiTheme="minorHAnsi" w:hAnsiTheme="minorHAnsi" w:cs="Arial"/>
            <w:b w:val="0"/>
            <w:sz w:val="24"/>
            <w:szCs w:val="24"/>
            <w:lang w:val="el-GR"/>
          </w:rPr>
          <w:t>/</w:t>
        </w:r>
        <w:r w:rsidRPr="00D45EC2">
          <w:rPr>
            <w:rStyle w:val="-"/>
            <w:rFonts w:asciiTheme="minorHAnsi" w:hAnsiTheme="minorHAnsi" w:cs="Arial"/>
            <w:b w:val="0"/>
            <w:sz w:val="24"/>
            <w:szCs w:val="24"/>
          </w:rPr>
          <w:t>search</w:t>
        </w:r>
        <w:r w:rsidRPr="00D45EC2">
          <w:rPr>
            <w:rStyle w:val="-"/>
            <w:rFonts w:asciiTheme="minorHAnsi" w:hAnsiTheme="minorHAnsi" w:cs="Arial"/>
            <w:b w:val="0"/>
            <w:sz w:val="24"/>
            <w:szCs w:val="24"/>
            <w:lang w:val="el-GR"/>
          </w:rPr>
          <w:t>/</w:t>
        </w:r>
      </w:hyperlink>
      <w:r w:rsidRPr="000351BD">
        <w:rPr>
          <w:rFonts w:asciiTheme="minorHAnsi" w:hAnsiTheme="minorHAnsi" w:cs="Arial"/>
          <w:b w:val="0"/>
          <w:sz w:val="24"/>
          <w:szCs w:val="24"/>
          <w:lang w:val="el-GR"/>
        </w:rPr>
        <w:t>) .</w:t>
      </w:r>
    </w:p>
    <w:p w14:paraId="2B62D504" w14:textId="77777777" w:rsidR="00D96E21" w:rsidRPr="00D96E21" w:rsidRDefault="00D96E21"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0992BA12" w14:textId="77777777" w:rsidR="00C841C2" w:rsidRPr="00651A77" w:rsidRDefault="00C841C2" w:rsidP="00C841C2">
      <w:pPr>
        <w:pStyle w:val="2"/>
        <w:pBdr>
          <w:top w:val="single" w:sz="18" w:space="4" w:color="F7F7F7"/>
          <w:bottom w:val="single" w:sz="18" w:space="4" w:color="F7F7F7"/>
        </w:pBdr>
        <w:shd w:val="clear" w:color="auto" w:fill="FAFAFA"/>
        <w:spacing w:before="0" w:beforeAutospacing="0" w:after="0" w:afterAutospacing="0"/>
        <w:rPr>
          <w:rFonts w:asciiTheme="minorHAnsi" w:hAnsiTheme="minorHAnsi" w:cs="Arial"/>
          <w:b w:val="0"/>
          <w:sz w:val="24"/>
          <w:szCs w:val="24"/>
          <w:lang w:val="el-GR"/>
        </w:rPr>
      </w:pPr>
    </w:p>
    <w:p w14:paraId="5CF9002E" w14:textId="77777777" w:rsidR="00C841C2" w:rsidRPr="009B75D0" w:rsidRDefault="00C841C2" w:rsidP="00C841C2">
      <w:pPr>
        <w:rPr>
          <w:lang w:val="el-GR"/>
        </w:rPr>
      </w:pPr>
      <w:r>
        <w:rPr>
          <w:lang w:val="el-GR"/>
        </w:rPr>
        <w:t xml:space="preserve">Για οποιαδήποτε ερώτηση, απορία ή για βοήθεια, αν χρειαστείτε στις αναζητήσεις σας, μπορείτε να επικοινωνείτε μαζί μας στη διεύθυνση :  </w:t>
      </w:r>
      <w:hyperlink r:id="rId10" w:history="1">
        <w:r w:rsidR="009B75D0" w:rsidRPr="009B75D0">
          <w:rPr>
            <w:rStyle w:val="-"/>
          </w:rPr>
          <w:t>libh</w:t>
        </w:r>
        <w:r w:rsidR="009B75D0" w:rsidRPr="009B75D0">
          <w:rPr>
            <w:rStyle w:val="-"/>
            <w:lang w:val="el-GR"/>
          </w:rPr>
          <w:t>@</w:t>
        </w:r>
        <w:r w:rsidR="009B75D0" w:rsidRPr="009B75D0">
          <w:rPr>
            <w:rStyle w:val="-"/>
          </w:rPr>
          <w:t>lib</w:t>
        </w:r>
        <w:r w:rsidR="009B75D0" w:rsidRPr="009B75D0">
          <w:rPr>
            <w:rStyle w:val="-"/>
            <w:lang w:val="el-GR"/>
          </w:rPr>
          <w:t>.</w:t>
        </w:r>
        <w:r w:rsidR="009B75D0" w:rsidRPr="009B75D0">
          <w:rPr>
            <w:rStyle w:val="-"/>
          </w:rPr>
          <w:t>uoc</w:t>
        </w:r>
        <w:r w:rsidR="009B75D0" w:rsidRPr="009B75D0">
          <w:rPr>
            <w:rStyle w:val="-"/>
            <w:lang w:val="el-GR"/>
          </w:rPr>
          <w:t>.</w:t>
        </w:r>
        <w:r w:rsidR="009B75D0" w:rsidRPr="009B75D0">
          <w:rPr>
            <w:rStyle w:val="-"/>
          </w:rPr>
          <w:t>gr</w:t>
        </w:r>
      </w:hyperlink>
      <w:r w:rsidR="009B75D0" w:rsidRPr="009B75D0">
        <w:rPr>
          <w:lang w:val="el-GR"/>
        </w:rPr>
        <w:t xml:space="preserve">  που θα βρείτε στην αρχική σελίδα της Βιβλιοθήκης, στη ενότητα Επικοινωνία. Μπορείτε να στέλνετε ερωτήματα  και  στη διεύθυνση  </w:t>
      </w:r>
      <w:hyperlink r:id="rId11" w:history="1">
        <w:r w:rsidR="009B75D0" w:rsidRPr="00BB7687">
          <w:rPr>
            <w:rStyle w:val="-"/>
            <w:lang w:val="el-GR"/>
          </w:rPr>
          <w:t>vitsaxam@uoc.gr</w:t>
        </w:r>
      </w:hyperlink>
      <w:r w:rsidR="009B75D0" w:rsidRPr="009B75D0">
        <w:rPr>
          <w:lang w:val="el-GR"/>
        </w:rPr>
        <w:t>.</w:t>
      </w:r>
    </w:p>
    <w:p w14:paraId="5788D507" w14:textId="77777777" w:rsidR="00BF2D94" w:rsidRPr="00C841C2" w:rsidRDefault="00BF2D94">
      <w:pPr>
        <w:rPr>
          <w:lang w:val="el-GR"/>
        </w:rPr>
      </w:pPr>
    </w:p>
    <w:sectPr w:rsidR="00BF2D94" w:rsidRPr="00C841C2" w:rsidSect="00C54E0A">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24FB" w14:textId="77777777" w:rsidR="008930D0" w:rsidRDefault="008930D0" w:rsidP="00C1174F">
      <w:pPr>
        <w:spacing w:after="0" w:line="240" w:lineRule="auto"/>
      </w:pPr>
      <w:r>
        <w:separator/>
      </w:r>
    </w:p>
  </w:endnote>
  <w:endnote w:type="continuationSeparator" w:id="0">
    <w:p w14:paraId="461BDEDA" w14:textId="77777777" w:rsidR="008930D0" w:rsidRDefault="008930D0" w:rsidP="00C1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3CCC7" w14:textId="77777777" w:rsidR="008930D0" w:rsidRDefault="008930D0" w:rsidP="00C1174F">
      <w:pPr>
        <w:spacing w:after="0" w:line="240" w:lineRule="auto"/>
      </w:pPr>
      <w:r>
        <w:separator/>
      </w:r>
    </w:p>
  </w:footnote>
  <w:footnote w:type="continuationSeparator" w:id="0">
    <w:p w14:paraId="1E1CB456" w14:textId="77777777" w:rsidR="008930D0" w:rsidRDefault="008930D0" w:rsidP="00C1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0A7A" w14:textId="3EF5A60A" w:rsidR="002A4742" w:rsidRDefault="002A4742" w:rsidP="002A4742">
    <w:pPr>
      <w:pStyle w:val="a4"/>
    </w:pPr>
    <w:r>
      <w:rPr>
        <w:noProof/>
      </w:rPr>
      <w:drawing>
        <wp:anchor distT="0" distB="0" distL="114300" distR="114300" simplePos="0" relativeHeight="251659264" behindDoc="0" locked="0" layoutInCell="1" allowOverlap="1" wp14:anchorId="2E32F05D" wp14:editId="4C67D061">
          <wp:simplePos x="0" y="0"/>
          <wp:positionH relativeFrom="margin">
            <wp:posOffset>3829050</wp:posOffset>
          </wp:positionH>
          <wp:positionV relativeFrom="margin">
            <wp:posOffset>-809625</wp:posOffset>
          </wp:positionV>
          <wp:extent cx="1733550" cy="581025"/>
          <wp:effectExtent l="0" t="0" r="0" b="0"/>
          <wp:wrapSquare wrapText="bothSides"/>
          <wp:docPr id="55296086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010C19D" wp14:editId="2B5011F0">
          <wp:simplePos x="0" y="0"/>
          <wp:positionH relativeFrom="margin">
            <wp:posOffset>-752475</wp:posOffset>
          </wp:positionH>
          <wp:positionV relativeFrom="margin">
            <wp:posOffset>-800100</wp:posOffset>
          </wp:positionV>
          <wp:extent cx="1990725" cy="590550"/>
          <wp:effectExtent l="0" t="0" r="0" b="0"/>
          <wp:wrapSquare wrapText="bothSides"/>
          <wp:docPr id="155238909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B0EC" w14:textId="4DF4AF4B" w:rsidR="00BF2D94" w:rsidRDefault="00BF2D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1C2"/>
    <w:rsid w:val="00011291"/>
    <w:rsid w:val="0017330B"/>
    <w:rsid w:val="001C286A"/>
    <w:rsid w:val="001E5BE2"/>
    <w:rsid w:val="00262DBF"/>
    <w:rsid w:val="002671F6"/>
    <w:rsid w:val="002A4742"/>
    <w:rsid w:val="002B1260"/>
    <w:rsid w:val="003D3935"/>
    <w:rsid w:val="003F09C4"/>
    <w:rsid w:val="00447134"/>
    <w:rsid w:val="0061053E"/>
    <w:rsid w:val="006311EB"/>
    <w:rsid w:val="00651A77"/>
    <w:rsid w:val="006C78D6"/>
    <w:rsid w:val="00726376"/>
    <w:rsid w:val="007820FF"/>
    <w:rsid w:val="0084764E"/>
    <w:rsid w:val="008930D0"/>
    <w:rsid w:val="008C6475"/>
    <w:rsid w:val="008E4943"/>
    <w:rsid w:val="00967EC0"/>
    <w:rsid w:val="00970EC7"/>
    <w:rsid w:val="009B75D0"/>
    <w:rsid w:val="00A521A1"/>
    <w:rsid w:val="00B201AB"/>
    <w:rsid w:val="00BF2D94"/>
    <w:rsid w:val="00C1174F"/>
    <w:rsid w:val="00C54E0A"/>
    <w:rsid w:val="00C841C2"/>
    <w:rsid w:val="00CA1E84"/>
    <w:rsid w:val="00D967DB"/>
    <w:rsid w:val="00D96E21"/>
    <w:rsid w:val="00DC15D8"/>
    <w:rsid w:val="00E84EF2"/>
    <w:rsid w:val="00EF2F42"/>
    <w:rsid w:val="00F7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40346"/>
  <w15:docId w15:val="{B26FD3F3-B42B-45B9-B16F-82B34858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1C2"/>
  </w:style>
  <w:style w:type="paragraph" w:styleId="2">
    <w:name w:val="heading 2"/>
    <w:basedOn w:val="a"/>
    <w:link w:val="2Char"/>
    <w:uiPriority w:val="9"/>
    <w:qFormat/>
    <w:rsid w:val="00C84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841C2"/>
    <w:rPr>
      <w:rFonts w:ascii="Times New Roman" w:eastAsia="Times New Roman" w:hAnsi="Times New Roman" w:cs="Times New Roman"/>
      <w:b/>
      <w:bCs/>
      <w:sz w:val="36"/>
      <w:szCs w:val="36"/>
    </w:rPr>
  </w:style>
  <w:style w:type="paragraph" w:styleId="a3">
    <w:name w:val="List Paragraph"/>
    <w:basedOn w:val="a"/>
    <w:uiPriority w:val="34"/>
    <w:qFormat/>
    <w:rsid w:val="00C841C2"/>
    <w:pPr>
      <w:ind w:left="720"/>
      <w:contextualSpacing/>
    </w:pPr>
  </w:style>
  <w:style w:type="character" w:styleId="-">
    <w:name w:val="Hyperlink"/>
    <w:basedOn w:val="a0"/>
    <w:uiPriority w:val="99"/>
    <w:unhideWhenUsed/>
    <w:rsid w:val="00C841C2"/>
    <w:rPr>
      <w:color w:val="0000FF" w:themeColor="hyperlink"/>
      <w:u w:val="single"/>
    </w:rPr>
  </w:style>
  <w:style w:type="paragraph" w:styleId="a4">
    <w:name w:val="header"/>
    <w:basedOn w:val="a"/>
    <w:link w:val="Char"/>
    <w:uiPriority w:val="99"/>
    <w:unhideWhenUsed/>
    <w:rsid w:val="00C841C2"/>
    <w:pPr>
      <w:tabs>
        <w:tab w:val="center" w:pos="4320"/>
        <w:tab w:val="right" w:pos="8640"/>
      </w:tabs>
      <w:spacing w:after="0" w:line="240" w:lineRule="auto"/>
    </w:pPr>
  </w:style>
  <w:style w:type="character" w:customStyle="1" w:styleId="Char">
    <w:name w:val="Κεφαλίδα Char"/>
    <w:basedOn w:val="a0"/>
    <w:link w:val="a4"/>
    <w:uiPriority w:val="99"/>
    <w:rsid w:val="00C841C2"/>
  </w:style>
  <w:style w:type="paragraph" w:styleId="a5">
    <w:name w:val="Balloon Text"/>
    <w:basedOn w:val="a"/>
    <w:link w:val="Char0"/>
    <w:uiPriority w:val="99"/>
    <w:semiHidden/>
    <w:unhideWhenUsed/>
    <w:rsid w:val="00C841C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841C2"/>
    <w:rPr>
      <w:rFonts w:ascii="Tahoma" w:hAnsi="Tahoma" w:cs="Tahoma"/>
      <w:sz w:val="16"/>
      <w:szCs w:val="16"/>
    </w:rPr>
  </w:style>
  <w:style w:type="character" w:styleId="-0">
    <w:name w:val="FollowedHyperlink"/>
    <w:basedOn w:val="a0"/>
    <w:uiPriority w:val="99"/>
    <w:semiHidden/>
    <w:unhideWhenUsed/>
    <w:rsid w:val="009B75D0"/>
    <w:rPr>
      <w:color w:val="800080" w:themeColor="followedHyperlink"/>
      <w:u w:val="single"/>
    </w:rPr>
  </w:style>
  <w:style w:type="paragraph" w:styleId="a6">
    <w:name w:val="footer"/>
    <w:basedOn w:val="a"/>
    <w:link w:val="Char1"/>
    <w:uiPriority w:val="99"/>
    <w:unhideWhenUsed/>
    <w:rsid w:val="002A4742"/>
    <w:pPr>
      <w:tabs>
        <w:tab w:val="center" w:pos="4153"/>
        <w:tab w:val="right" w:pos="8306"/>
      </w:tabs>
      <w:spacing w:after="0" w:line="240" w:lineRule="auto"/>
    </w:pPr>
  </w:style>
  <w:style w:type="character" w:customStyle="1" w:styleId="Char1">
    <w:name w:val="Υποσέλιδο Char"/>
    <w:basedOn w:val="a0"/>
    <w:link w:val="a6"/>
    <w:uiPriority w:val="99"/>
    <w:rsid w:val="002A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0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t.uoc.gr/index.php/el/ypostiriksi/egxeiridi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uoc.gr" TargetMode="External"/><Relationship Id="rId11" Type="http://schemas.openxmlformats.org/officeDocument/2006/relationships/hyperlink" Target="mailto:vitsaxam@uoc.gr" TargetMode="External"/><Relationship Id="rId5" Type="http://schemas.openxmlformats.org/officeDocument/2006/relationships/endnotes" Target="endnotes.xml"/><Relationship Id="rId10" Type="http://schemas.openxmlformats.org/officeDocument/2006/relationships/hyperlink" Target="mailto:libh@lib.uoc.gr" TargetMode="External"/><Relationship Id="rId4" Type="http://schemas.openxmlformats.org/officeDocument/2006/relationships/footnotes" Target="footnotes.xml"/><Relationship Id="rId9" Type="http://schemas.openxmlformats.org/officeDocument/2006/relationships/hyperlink" Target="https://www.mendeley.com/sear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Μαρίνα Βιτσαξάκη</cp:lastModifiedBy>
  <cp:revision>6</cp:revision>
  <dcterms:created xsi:type="dcterms:W3CDTF">2024-02-08T07:55:00Z</dcterms:created>
  <dcterms:modified xsi:type="dcterms:W3CDTF">2024-10-15T05:50:00Z</dcterms:modified>
</cp:coreProperties>
</file>